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квітень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5F0C48" w:rsidRDefault="000361B9" w:rsidP="0044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квітні місяці 2019 року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переважну більшість своєї роботи приділили відпрацюванню мікрорайонів разом з посадовими особами відділу з благоустрою в рамках проведення місячника з благоустрою, продовжили співпрацю з  відділом субсидій по видачі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нотаріатом,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</w:p>
    <w:p w:rsidR="000361B9" w:rsidRPr="00443F31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штабу з благоустрою міста, </w:t>
      </w:r>
      <w:r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розробки проекту Стратегії розвитку громади </w:t>
      </w:r>
      <w:r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оргкомітету до Дня міста, Координаційній раді з національно-патріотичного виховання молоді, навчанні з питань корупції,</w:t>
      </w:r>
      <w:r w:rsidRP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 тендерного комітету при виконавчому комітеті міської ради, , 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3F31">
        <w:rPr>
          <w:rFonts w:ascii="Times New Roman" w:hAnsi="Times New Roman" w:cs="Times New Roman"/>
          <w:sz w:val="28"/>
          <w:szCs w:val="28"/>
          <w:lang w:val="uk-UA"/>
        </w:rPr>
        <w:t>ідділом (з комісійним виїздом) розглядалися колективні звернення (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вул.Франка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Павлівської</w:t>
      </w:r>
      <w:proofErr w:type="spellEnd"/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пров.Пархомовського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 ін.)</w:t>
      </w:r>
    </w:p>
    <w:p w:rsidR="000361B9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361B9" w:rsidRPr="000361B9" w:rsidRDefault="000361B9" w:rsidP="00443F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036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Основною залишалася робота з населенням у пунктах самоорганізації по мікрорайонам міста.</w:t>
      </w:r>
    </w:p>
    <w:p w:rsidR="000361B9" w:rsidRPr="001C501C" w:rsidRDefault="000361B9" w:rsidP="00443F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Посадовець пункту самоорганізації населення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,6-а протягом звітного періоду провів наступну роботу</w:t>
      </w:r>
      <w:r w:rsidRPr="007C28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3F31" w:rsidRPr="00220695" w:rsidRDefault="00443F31" w:rsidP="00220695">
      <w:pPr>
        <w:pStyle w:val="a4"/>
        <w:numPr>
          <w:ilvl w:val="0"/>
          <w:numId w:val="2"/>
        </w:numPr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 xml:space="preserve">Після санітарного прибирання прилеглої території між будинками №15-в,15-г по </w:t>
      </w:r>
      <w:proofErr w:type="spellStart"/>
      <w:r w:rsidRPr="00220695">
        <w:rPr>
          <w:szCs w:val="28"/>
          <w:lang w:val="uk-UA"/>
        </w:rPr>
        <w:t>вул.Московська</w:t>
      </w:r>
      <w:proofErr w:type="spellEnd"/>
      <w:r w:rsidRPr="00220695">
        <w:rPr>
          <w:szCs w:val="28"/>
          <w:lang w:val="uk-UA"/>
        </w:rPr>
        <w:t xml:space="preserve"> виникло стихійне звалище сміття та гілля. Звернувся до диспетчера </w:t>
      </w:r>
      <w:proofErr w:type="spellStart"/>
      <w:r w:rsidRPr="00220695">
        <w:rPr>
          <w:szCs w:val="28"/>
          <w:lang w:val="uk-UA"/>
        </w:rPr>
        <w:t>КП</w:t>
      </w:r>
      <w:proofErr w:type="spellEnd"/>
      <w:r w:rsidRPr="00220695">
        <w:rPr>
          <w:szCs w:val="28"/>
          <w:lang w:val="uk-UA"/>
        </w:rPr>
        <w:t xml:space="preserve"> «СЄЗ», вивезено.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 xml:space="preserve">При обстеженні мікрорайону по </w:t>
      </w:r>
      <w:proofErr w:type="spellStart"/>
      <w:r w:rsidRPr="00220695">
        <w:rPr>
          <w:szCs w:val="28"/>
          <w:lang w:val="uk-UA"/>
        </w:rPr>
        <w:t>вул.А.Амосова</w:t>
      </w:r>
      <w:proofErr w:type="spellEnd"/>
      <w:r w:rsidRPr="00220695">
        <w:rPr>
          <w:szCs w:val="28"/>
          <w:lang w:val="uk-UA"/>
        </w:rPr>
        <w:t xml:space="preserve">, після весняного прибирання прилеглої </w:t>
      </w:r>
      <w:r w:rsidR="00220695">
        <w:rPr>
          <w:szCs w:val="28"/>
          <w:lang w:val="uk-UA"/>
        </w:rPr>
        <w:t>території мешканцями, виявив ку</w:t>
      </w:r>
      <w:r w:rsidR="00220695" w:rsidRPr="00220695">
        <w:rPr>
          <w:szCs w:val="28"/>
          <w:lang w:val="uk-UA"/>
        </w:rPr>
        <w:t>пи</w:t>
      </w:r>
      <w:r w:rsidRPr="00220695">
        <w:rPr>
          <w:szCs w:val="28"/>
          <w:lang w:val="uk-UA"/>
        </w:rPr>
        <w:t xml:space="preserve"> сміття та гілля біля житлових будинків №2,6,8,10-а. Звернувся в </w:t>
      </w:r>
      <w:proofErr w:type="spellStart"/>
      <w:r w:rsidRPr="00220695">
        <w:rPr>
          <w:szCs w:val="28"/>
          <w:lang w:val="uk-UA"/>
        </w:rPr>
        <w:t>КП</w:t>
      </w:r>
      <w:proofErr w:type="spellEnd"/>
      <w:r w:rsidRPr="00220695">
        <w:rPr>
          <w:szCs w:val="28"/>
          <w:lang w:val="uk-UA"/>
        </w:rPr>
        <w:t xml:space="preserve"> «СЄЗ», вивезено.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>Постійно провод</w:t>
      </w:r>
      <w:r w:rsidR="00220695">
        <w:rPr>
          <w:szCs w:val="28"/>
          <w:lang w:val="uk-UA"/>
        </w:rPr>
        <w:t>ив</w:t>
      </w:r>
      <w:r w:rsidRPr="00220695">
        <w:rPr>
          <w:szCs w:val="28"/>
          <w:lang w:val="uk-UA"/>
        </w:rPr>
        <w:t xml:space="preserve"> видачу довідок громадянам на субсидію та </w:t>
      </w:r>
      <w:r w:rsidR="00220695">
        <w:rPr>
          <w:szCs w:val="28"/>
          <w:lang w:val="uk-UA"/>
        </w:rPr>
        <w:t>до інших установ</w:t>
      </w:r>
      <w:r w:rsidRPr="00220695">
        <w:rPr>
          <w:szCs w:val="28"/>
          <w:lang w:val="uk-UA"/>
        </w:rPr>
        <w:t xml:space="preserve"> міста.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 xml:space="preserve">Проводив профілактичну роботу з </w:t>
      </w:r>
      <w:r w:rsidR="00220695">
        <w:rPr>
          <w:szCs w:val="28"/>
          <w:lang w:val="uk-UA"/>
        </w:rPr>
        <w:t xml:space="preserve">жителями </w:t>
      </w:r>
      <w:proofErr w:type="spellStart"/>
      <w:r w:rsidRPr="00220695">
        <w:rPr>
          <w:szCs w:val="28"/>
          <w:lang w:val="uk-UA"/>
        </w:rPr>
        <w:t>вул.Березанська</w:t>
      </w:r>
      <w:proofErr w:type="spellEnd"/>
      <w:r w:rsidRPr="00220695">
        <w:rPr>
          <w:szCs w:val="28"/>
          <w:lang w:val="uk-UA"/>
        </w:rPr>
        <w:t>,</w:t>
      </w:r>
      <w:r w:rsidR="00220695">
        <w:rPr>
          <w:szCs w:val="28"/>
          <w:lang w:val="uk-UA"/>
        </w:rPr>
        <w:t xml:space="preserve"> </w:t>
      </w:r>
      <w:proofErr w:type="spellStart"/>
      <w:r w:rsidRPr="00220695">
        <w:rPr>
          <w:szCs w:val="28"/>
          <w:lang w:val="uk-UA"/>
        </w:rPr>
        <w:t>Липіврізька</w:t>
      </w:r>
      <w:proofErr w:type="spellEnd"/>
      <w:r w:rsidRPr="00220695">
        <w:rPr>
          <w:szCs w:val="28"/>
          <w:lang w:val="uk-UA"/>
        </w:rPr>
        <w:t xml:space="preserve">, Чернігівська, </w:t>
      </w:r>
      <w:proofErr w:type="spellStart"/>
      <w:r w:rsidRPr="00220695">
        <w:rPr>
          <w:szCs w:val="28"/>
          <w:lang w:val="uk-UA"/>
        </w:rPr>
        <w:t>Борзнянський</w:t>
      </w:r>
      <w:proofErr w:type="spellEnd"/>
      <w:r w:rsidRPr="00220695">
        <w:rPr>
          <w:szCs w:val="28"/>
          <w:lang w:val="uk-UA"/>
        </w:rPr>
        <w:t xml:space="preserve"> шлях, щодо прибирання </w:t>
      </w:r>
      <w:r w:rsidR="00220695">
        <w:rPr>
          <w:szCs w:val="28"/>
          <w:lang w:val="uk-UA"/>
        </w:rPr>
        <w:t>ними прилеглої території біля належних їм</w:t>
      </w:r>
      <w:r w:rsidRPr="00220695">
        <w:rPr>
          <w:szCs w:val="28"/>
          <w:lang w:val="uk-UA"/>
        </w:rPr>
        <w:t xml:space="preserve"> житлових будинків.</w:t>
      </w:r>
      <w:r w:rsidR="00220695">
        <w:rPr>
          <w:szCs w:val="28"/>
          <w:lang w:val="uk-UA"/>
        </w:rPr>
        <w:t xml:space="preserve"> </w:t>
      </w:r>
      <w:r w:rsidRPr="00220695">
        <w:rPr>
          <w:szCs w:val="28"/>
          <w:lang w:val="uk-UA"/>
        </w:rPr>
        <w:t>Робота проводиться, є порозуміння з громадянами.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lastRenderedPageBreak/>
        <w:t xml:space="preserve">Розглядав звернення </w:t>
      </w:r>
      <w:proofErr w:type="spellStart"/>
      <w:r w:rsidRPr="00220695">
        <w:rPr>
          <w:szCs w:val="28"/>
          <w:lang w:val="uk-UA"/>
        </w:rPr>
        <w:t>гр.Голодок</w:t>
      </w:r>
      <w:proofErr w:type="spellEnd"/>
      <w:r w:rsidRPr="00220695">
        <w:rPr>
          <w:szCs w:val="28"/>
          <w:lang w:val="uk-UA"/>
        </w:rPr>
        <w:t xml:space="preserve"> В.Я.</w:t>
      </w:r>
      <w:r w:rsidR="00220695" w:rsidRPr="00220695">
        <w:rPr>
          <w:szCs w:val="28"/>
        </w:rPr>
        <w:t>,</w:t>
      </w:r>
      <w:r w:rsidRPr="00220695">
        <w:rPr>
          <w:szCs w:val="28"/>
          <w:lang w:val="uk-UA"/>
        </w:rPr>
        <w:t xml:space="preserve"> яка проживає </w:t>
      </w:r>
      <w:proofErr w:type="spellStart"/>
      <w:r w:rsidRPr="00220695">
        <w:rPr>
          <w:szCs w:val="28"/>
          <w:lang w:val="uk-UA"/>
        </w:rPr>
        <w:t>вул.Л.Толстого</w:t>
      </w:r>
      <w:proofErr w:type="spellEnd"/>
      <w:r w:rsidRPr="00220695">
        <w:rPr>
          <w:szCs w:val="28"/>
          <w:lang w:val="uk-UA"/>
        </w:rPr>
        <w:t>,33-б/53, щодо роботи домашнього телефону. Телефон установлено 7-45-37,04.04.2019 року.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 xml:space="preserve">Проведено профілактичну роботу з головою кооперативу по </w:t>
      </w:r>
      <w:proofErr w:type="spellStart"/>
      <w:r w:rsidRPr="00220695">
        <w:rPr>
          <w:szCs w:val="28"/>
          <w:lang w:val="uk-UA"/>
        </w:rPr>
        <w:t>вул.А.Амосова</w:t>
      </w:r>
      <w:proofErr w:type="spellEnd"/>
      <w:r w:rsidRPr="00220695">
        <w:rPr>
          <w:szCs w:val="28"/>
          <w:lang w:val="uk-UA"/>
        </w:rPr>
        <w:t xml:space="preserve">,12 щодо </w:t>
      </w:r>
      <w:r w:rsidR="00220695">
        <w:rPr>
          <w:szCs w:val="28"/>
          <w:lang w:val="uk-UA"/>
        </w:rPr>
        <w:t>організації ним прибирання прилеглої території. П</w:t>
      </w:r>
      <w:r w:rsidRPr="00220695">
        <w:rPr>
          <w:szCs w:val="28"/>
          <w:lang w:val="uk-UA"/>
        </w:rPr>
        <w:t>рибрано та вивезено.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>Проводив роботу з головами ЖБК та ОСББ щодо прибирання прилеглої території біля житлових будинків (А.Амосова 4, 14,10). Прибрано та вивезено.</w:t>
      </w:r>
    </w:p>
    <w:p w:rsidR="00443F31" w:rsidRPr="00220695" w:rsidRDefault="00443F31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220695">
        <w:rPr>
          <w:szCs w:val="28"/>
          <w:lang w:val="uk-UA"/>
        </w:rPr>
        <w:t xml:space="preserve">За межами контейнерних майданчиків по </w:t>
      </w:r>
      <w:proofErr w:type="spellStart"/>
      <w:r w:rsidRPr="00220695">
        <w:rPr>
          <w:szCs w:val="28"/>
          <w:lang w:val="uk-UA"/>
        </w:rPr>
        <w:t>вул.Московська</w:t>
      </w:r>
      <w:proofErr w:type="spellEnd"/>
      <w:r w:rsidRPr="00220695">
        <w:rPr>
          <w:szCs w:val="28"/>
          <w:lang w:val="uk-UA"/>
        </w:rPr>
        <w:t xml:space="preserve">,15-а, </w:t>
      </w:r>
      <w:proofErr w:type="spellStart"/>
      <w:r w:rsidRPr="00220695">
        <w:rPr>
          <w:szCs w:val="28"/>
          <w:lang w:val="uk-UA"/>
        </w:rPr>
        <w:t>Редькінська</w:t>
      </w:r>
      <w:proofErr w:type="spellEnd"/>
      <w:r w:rsidRPr="00220695">
        <w:rPr>
          <w:szCs w:val="28"/>
          <w:lang w:val="uk-UA"/>
        </w:rPr>
        <w:t xml:space="preserve">,6-а, </w:t>
      </w:r>
      <w:proofErr w:type="spellStart"/>
      <w:r w:rsidRPr="00220695">
        <w:rPr>
          <w:szCs w:val="28"/>
          <w:lang w:val="uk-UA"/>
        </w:rPr>
        <w:t>Березанська</w:t>
      </w:r>
      <w:proofErr w:type="spellEnd"/>
      <w:r w:rsidRPr="00220695">
        <w:rPr>
          <w:szCs w:val="28"/>
          <w:lang w:val="uk-UA"/>
        </w:rPr>
        <w:t>,8-а, Московська,</w:t>
      </w:r>
      <w:r w:rsidR="00220695">
        <w:rPr>
          <w:szCs w:val="28"/>
          <w:lang w:val="uk-UA"/>
        </w:rPr>
        <w:t>54-в,Московська,21-а виявив купи гілля. Звернувся до</w:t>
      </w:r>
      <w:r w:rsidRPr="00220695">
        <w:rPr>
          <w:szCs w:val="28"/>
          <w:lang w:val="uk-UA"/>
        </w:rPr>
        <w:t xml:space="preserve"> УЖКГ та Б, вивезено.</w:t>
      </w:r>
    </w:p>
    <w:p w:rsidR="00443F31" w:rsidRPr="00220695" w:rsidRDefault="00220695" w:rsidP="00443F31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Приймав участь у навчанні з  основ</w:t>
      </w:r>
      <w:r w:rsidR="00443F31" w:rsidRPr="00220695">
        <w:rPr>
          <w:szCs w:val="28"/>
          <w:lang w:val="uk-UA"/>
        </w:rPr>
        <w:t xml:space="preserve"> ведення діловодства.</w:t>
      </w:r>
    </w:p>
    <w:p w:rsidR="00443F31" w:rsidRPr="00220695" w:rsidRDefault="00443F31" w:rsidP="00443F31">
      <w:pPr>
        <w:pStyle w:val="a4"/>
        <w:spacing w:line="276" w:lineRule="auto"/>
        <w:ind w:left="502"/>
        <w:jc w:val="both"/>
        <w:rPr>
          <w:szCs w:val="28"/>
          <w:lang w:val="uk-UA"/>
        </w:rPr>
      </w:pPr>
    </w:p>
    <w:p w:rsidR="00443F31" w:rsidRPr="00D26E64" w:rsidRDefault="00220695" w:rsidP="00443F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="000361B9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пункту роботи з органами самоорганізації населення мікрорайону «</w:t>
      </w:r>
      <w:proofErr w:type="spellStart"/>
      <w:r w:rsidR="000361B9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0361B9" w:rsidRPr="002206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0361B9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0361B9" w:rsidRPr="002206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361B9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Круча</w:t>
      </w:r>
      <w:r w:rsidR="000361B9" w:rsidRPr="0022069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361B9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 цей період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отримав 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чотири заяви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( 1 письмова та 3  усних). Зокрема:</w:t>
      </w:r>
    </w:p>
    <w:p w:rsidR="00443F31" w:rsidRPr="00220695" w:rsidRDefault="00D26E64" w:rsidP="00443F3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у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мешканки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Захарая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В.П.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вул.Воздвиженська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,124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питанню відновлення дорожнього знаку 3.21 «В</w:t>
      </w:r>
      <w:r w:rsidR="00443F31" w:rsidRPr="00220695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їзд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заборонено»</w:t>
      </w:r>
      <w:r w:rsidRPr="00D26E6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який демонтував РЕМ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 час заміни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електроопор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D26E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Питання вирішено.</w:t>
      </w:r>
    </w:p>
    <w:p w:rsidR="00443F31" w:rsidRPr="00220695" w:rsidRDefault="00443F31" w:rsidP="00443F3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 Письмове звернення мешканця  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Петрух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П.В. 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вул.Воздвиженська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,130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спиляння сухої аварійної берези над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центральною дорогою </w:t>
      </w:r>
      <w:proofErr w:type="spellStart"/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мікрорайону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26E64" w:rsidRPr="00D26E6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на контролі.</w:t>
      </w:r>
    </w:p>
    <w:p w:rsidR="00443F31" w:rsidRPr="00220695" w:rsidRDefault="00443F31" w:rsidP="00443F3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3) Усне звернення громадянки Ярмак Є.В.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,242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 переповненої клітки для роздільного сміття ТПВ</w:t>
      </w:r>
      <w:r w:rsidR="00D26E64" w:rsidRPr="00D26E64">
        <w:rPr>
          <w:rFonts w:ascii="Times New Roman" w:eastAsia="Calibri" w:hAnsi="Times New Roman" w:cs="Times New Roman"/>
          <w:sz w:val="28"/>
          <w:szCs w:val="28"/>
        </w:rPr>
        <w:t>,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яка зрушена з місця розташування.</w:t>
      </w:r>
      <w:r w:rsidR="00D26E64" w:rsidRPr="00D26E64">
        <w:rPr>
          <w:rFonts w:ascii="Times New Roman" w:eastAsia="Calibri" w:hAnsi="Times New Roman" w:cs="Times New Roman"/>
          <w:sz w:val="28"/>
          <w:szCs w:val="28"/>
        </w:rPr>
        <w:t>-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Пластик вивезений, питання монтування для закріплення на контролі.</w:t>
      </w:r>
    </w:p>
    <w:p w:rsidR="00443F31" w:rsidRPr="00220695" w:rsidRDefault="00443F31" w:rsidP="00443F31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Усне звернення мешканки  Шевченко Л.М. </w:t>
      </w:r>
      <w:r w:rsidR="00D26E64" w:rsidRPr="00D26E64">
        <w:rPr>
          <w:rFonts w:ascii="Times New Roman" w:eastAsia="Calibri" w:hAnsi="Times New Roman" w:cs="Times New Roman"/>
          <w:sz w:val="28"/>
          <w:szCs w:val="28"/>
        </w:rPr>
        <w:t>(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вул. Мирна,2</w:t>
      </w:r>
      <w:r w:rsidR="00D26E64" w:rsidRPr="00D26E64">
        <w:rPr>
          <w:rFonts w:ascii="Times New Roman" w:eastAsia="Calibri" w:hAnsi="Times New Roman" w:cs="Times New Roman"/>
          <w:sz w:val="28"/>
          <w:szCs w:val="28"/>
        </w:rPr>
        <w:t>)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аварійного вуличного плафона, який випав зі свого кріплення та повис на проводах.</w:t>
      </w:r>
      <w:r w:rsidR="00D26E64" w:rsidRPr="00D26E64">
        <w:rPr>
          <w:rFonts w:ascii="Times New Roman" w:eastAsia="Calibri" w:hAnsi="Times New Roman" w:cs="Times New Roman"/>
          <w:sz w:val="28"/>
          <w:szCs w:val="28"/>
        </w:rPr>
        <w:t>-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вирішено.</w:t>
      </w:r>
    </w:p>
    <w:p w:rsidR="00443F31" w:rsidRPr="00D26E64" w:rsidRDefault="00443F31" w:rsidP="00D26E6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E64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443F31" w:rsidRPr="00220695" w:rsidRDefault="00D26E64" w:rsidP="00443F31">
      <w:pPr>
        <w:numPr>
          <w:ilvl w:val="0"/>
          <w:numId w:val="3"/>
        </w:numPr>
        <w:spacing w:before="240"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 час обстеження території по вул.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,143 виявлено 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 обпиляних гілок залишених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РЕМ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Повідомлено керівництво, питання вирішено. </w:t>
      </w:r>
    </w:p>
    <w:p w:rsidR="00443F31" w:rsidRPr="00220695" w:rsidRDefault="00443F31" w:rsidP="00443F31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За адресами вул. 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№183;209 виявлено провалені люки на телекомунікаційних колодязях.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Повідомлено керівництво 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Укртелекому</w:t>
      </w:r>
      <w:proofErr w:type="spellEnd"/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Питання вирішено.</w:t>
      </w:r>
    </w:p>
    <w:p w:rsidR="00443F31" w:rsidRPr="00220695" w:rsidRDefault="00443F31" w:rsidP="00443F31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збиту собаку біля занедбаного дворища вул. 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,103.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Повідомлено </w:t>
      </w:r>
      <w:proofErr w:type="spellStart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питання вирішено.</w:t>
      </w:r>
    </w:p>
    <w:p w:rsidR="00443F31" w:rsidRPr="00220695" w:rsidRDefault="00D26E64" w:rsidP="00443F31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в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улиць Гайдамацька-Радужна виявлено провалений пластиковий люк водопровідного колодязя. Повідомлено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Питання на контролі.</w:t>
      </w:r>
    </w:p>
    <w:p w:rsidR="00443F31" w:rsidRPr="00220695" w:rsidRDefault="00D26E64" w:rsidP="00443F31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рамках заходів 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місячника з благоустрою міста приймав участь у прибиранні  лісового насадження  навпроти шлюзу р. Остер разом з працівниками та дітьми ЗОШ № 5.</w:t>
      </w:r>
    </w:p>
    <w:p w:rsidR="00443F31" w:rsidRPr="00220695" w:rsidRDefault="00D26E64" w:rsidP="00443F31">
      <w:pPr>
        <w:numPr>
          <w:ilvl w:val="0"/>
          <w:numId w:val="3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Відбу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лася розмова з перевізником маршруту № 11 та № 12 «Омнібус», щодо прибирання кінцевої зупинки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м-н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Круча».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вирішено.</w:t>
      </w:r>
    </w:p>
    <w:p w:rsidR="00443F31" w:rsidRPr="00D26E64" w:rsidRDefault="00D26E64" w:rsidP="00D26E64">
      <w:pPr>
        <w:pStyle w:val="a4"/>
        <w:ind w:left="360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7.  </w:t>
      </w:r>
      <w:r w:rsidR="00443F31" w:rsidRPr="00D26E64">
        <w:rPr>
          <w:rFonts w:eastAsia="Calibri"/>
          <w:szCs w:val="28"/>
          <w:lang w:val="uk-UA"/>
        </w:rPr>
        <w:t xml:space="preserve">Згідно </w:t>
      </w:r>
      <w:r>
        <w:rPr>
          <w:rFonts w:eastAsia="Calibri"/>
          <w:szCs w:val="28"/>
          <w:lang w:val="uk-UA"/>
        </w:rPr>
        <w:t xml:space="preserve">з </w:t>
      </w:r>
      <w:r w:rsidR="00443F31" w:rsidRPr="00D26E64">
        <w:rPr>
          <w:rFonts w:eastAsia="Calibri"/>
          <w:szCs w:val="28"/>
          <w:lang w:val="uk-UA"/>
        </w:rPr>
        <w:t>Правил</w:t>
      </w:r>
      <w:r>
        <w:rPr>
          <w:rFonts w:eastAsia="Calibri"/>
          <w:szCs w:val="28"/>
          <w:lang w:val="uk-UA"/>
        </w:rPr>
        <w:t xml:space="preserve">ами благоустрою міста Ніжина </w:t>
      </w:r>
      <w:r w:rsidR="00443F31" w:rsidRPr="00D26E64">
        <w:rPr>
          <w:rFonts w:eastAsia="Calibri"/>
          <w:szCs w:val="28"/>
          <w:lang w:val="uk-UA"/>
        </w:rPr>
        <w:t xml:space="preserve"> постійно повідомля</w:t>
      </w:r>
      <w:r>
        <w:rPr>
          <w:rFonts w:eastAsia="Calibri"/>
          <w:szCs w:val="28"/>
          <w:lang w:val="uk-UA"/>
        </w:rPr>
        <w:t>ли</w:t>
      </w:r>
      <w:r w:rsidR="00443F31" w:rsidRPr="00D26E64">
        <w:rPr>
          <w:rFonts w:eastAsia="Calibri"/>
          <w:szCs w:val="28"/>
          <w:lang w:val="uk-UA"/>
        </w:rPr>
        <w:t>ся власники дворі</w:t>
      </w:r>
      <w:r>
        <w:rPr>
          <w:rFonts w:eastAsia="Calibri"/>
          <w:szCs w:val="28"/>
          <w:lang w:val="uk-UA"/>
        </w:rPr>
        <w:t>в, організацій, власники занедбаних земельних ділянок</w:t>
      </w:r>
      <w:r w:rsidR="00443F31" w:rsidRPr="00D26E64">
        <w:rPr>
          <w:rFonts w:eastAsia="Calibri"/>
          <w:szCs w:val="28"/>
          <w:lang w:val="uk-UA"/>
        </w:rPr>
        <w:t xml:space="preserve"> щодо прибирання </w:t>
      </w:r>
      <w:r>
        <w:rPr>
          <w:rFonts w:eastAsia="Calibri"/>
          <w:szCs w:val="28"/>
          <w:lang w:val="uk-UA"/>
        </w:rPr>
        <w:t xml:space="preserve">ними </w:t>
      </w:r>
      <w:r w:rsidR="00443F31" w:rsidRPr="00D26E64">
        <w:rPr>
          <w:rFonts w:eastAsia="Calibri"/>
          <w:szCs w:val="28"/>
          <w:lang w:val="uk-UA"/>
        </w:rPr>
        <w:t xml:space="preserve">своїх територій від сміття </w:t>
      </w:r>
      <w:r w:rsidRPr="00D26E64">
        <w:rPr>
          <w:rFonts w:eastAsia="Calibri"/>
          <w:szCs w:val="28"/>
          <w:lang w:val="uk-UA"/>
        </w:rPr>
        <w:t xml:space="preserve">, </w:t>
      </w:r>
      <w:r w:rsidR="00443F31" w:rsidRPr="00D26E64">
        <w:rPr>
          <w:rFonts w:eastAsia="Calibri"/>
          <w:szCs w:val="28"/>
          <w:lang w:val="uk-UA"/>
        </w:rPr>
        <w:t>що накопичилося за зиму.</w:t>
      </w:r>
    </w:p>
    <w:p w:rsidR="00443F31" w:rsidRPr="00220695" w:rsidRDefault="00443F31" w:rsidP="00D2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3F31" w:rsidRPr="00D26E64" w:rsidRDefault="00443F31" w:rsidP="00443F3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E64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</w:t>
      </w:r>
      <w:r w:rsid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посадовцем </w:t>
      </w:r>
      <w:r w:rsidRPr="00D2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вирішилися такі питання:</w:t>
      </w:r>
    </w:p>
    <w:p w:rsidR="00443F31" w:rsidRPr="00220695" w:rsidRDefault="00D26E64" w:rsidP="00D2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поданою заявою гр.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Яременко С.С.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,65А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організовано спиляння п’яти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аварійних акацій над дорогою.</w:t>
      </w:r>
    </w:p>
    <w:p w:rsidR="00443F31" w:rsidRPr="00220695" w:rsidRDefault="00D26E64" w:rsidP="00D2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неодноразове звернення до керівництва </w:t>
      </w:r>
      <w:proofErr w:type="spellStart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демонтована одинока сміттєва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орзина по вул.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,16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(підстава - часте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засмічення  тро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туару,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веде до драмтеатру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443F31" w:rsidRPr="002206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31A75" w:rsidRDefault="00731A75" w:rsidP="00B3662C">
      <w:pPr>
        <w:pStyle w:val="docdata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</w:p>
    <w:p w:rsidR="00B3662C" w:rsidRPr="00731A75" w:rsidRDefault="00731A75" w:rsidP="00731A75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Г</w:t>
      </w:r>
      <w:proofErr w:type="spellStart"/>
      <w:r>
        <w:rPr>
          <w:bCs/>
          <w:color w:val="000000"/>
          <w:sz w:val="28"/>
          <w:szCs w:val="28"/>
        </w:rPr>
        <w:t>оловн</w:t>
      </w:r>
      <w:r>
        <w:rPr>
          <w:bCs/>
          <w:color w:val="000000"/>
          <w:sz w:val="28"/>
          <w:szCs w:val="28"/>
          <w:lang w:val="uk-UA"/>
        </w:rPr>
        <w:t>ий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> </w:t>
      </w:r>
      <w:proofErr w:type="spellStart"/>
      <w:r>
        <w:rPr>
          <w:bCs/>
          <w:color w:val="000000"/>
          <w:sz w:val="28"/>
          <w:szCs w:val="28"/>
        </w:rPr>
        <w:t>спеціаліст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відділу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> </w:t>
      </w:r>
      <w:proofErr w:type="spellStart"/>
      <w:r w:rsidR="00B3662C" w:rsidRPr="00731A75">
        <w:rPr>
          <w:bCs/>
          <w:color w:val="000000"/>
          <w:sz w:val="28"/>
          <w:szCs w:val="28"/>
        </w:rPr>
        <w:t>роботи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з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r w:rsidR="00B3662C" w:rsidRPr="00731A75">
        <w:rPr>
          <w:bCs/>
          <w:color w:val="000000"/>
          <w:sz w:val="28"/>
          <w:szCs w:val="28"/>
        </w:rPr>
        <w:t>органами</w:t>
      </w:r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самоорганізації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населення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r w:rsidR="00B3662C" w:rsidRPr="00731A75">
        <w:rPr>
          <w:bCs/>
          <w:color w:val="000000"/>
          <w:sz w:val="28"/>
          <w:szCs w:val="28"/>
        </w:rPr>
        <w:t>та</w:t>
      </w:r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взаємодії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з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3662C" w:rsidRPr="00731A75">
        <w:rPr>
          <w:bCs/>
          <w:color w:val="000000"/>
          <w:sz w:val="28"/>
          <w:szCs w:val="28"/>
        </w:rPr>
        <w:t>правоохоронними</w:t>
      </w:r>
      <w:proofErr w:type="spellEnd"/>
      <w:r w:rsidR="00B3662C" w:rsidRPr="00731A75">
        <w:rPr>
          <w:bCs/>
          <w:color w:val="000000"/>
          <w:sz w:val="28"/>
          <w:szCs w:val="28"/>
          <w:lang w:val="en-US"/>
        </w:rPr>
        <w:t xml:space="preserve"> </w:t>
      </w:r>
      <w:r w:rsidR="00B3662C" w:rsidRPr="00731A75">
        <w:rPr>
          <w:bCs/>
          <w:color w:val="000000"/>
          <w:sz w:val="28"/>
          <w:szCs w:val="28"/>
        </w:rPr>
        <w:t>органами</w:t>
      </w:r>
      <w:r>
        <w:rPr>
          <w:bCs/>
          <w:color w:val="000000"/>
          <w:sz w:val="28"/>
          <w:szCs w:val="28"/>
          <w:lang w:val="uk-UA"/>
        </w:rPr>
        <w:t xml:space="preserve"> закріплений за мікрорайоном «</w:t>
      </w:r>
      <w:proofErr w:type="spellStart"/>
      <w:r>
        <w:rPr>
          <w:bCs/>
          <w:color w:val="000000"/>
          <w:sz w:val="28"/>
          <w:szCs w:val="28"/>
          <w:lang w:val="uk-UA"/>
        </w:rPr>
        <w:t>Мигалівка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="00B3662C">
        <w:rPr>
          <w:color w:val="000000"/>
          <w:sz w:val="28"/>
          <w:szCs w:val="28"/>
        </w:rPr>
        <w:t>ротягом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звітного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періоду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обстежила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вулиці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="00B3662C">
        <w:rPr>
          <w:color w:val="000000"/>
          <w:sz w:val="28"/>
          <w:szCs w:val="28"/>
        </w:rPr>
        <w:t>Рівності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, </w:t>
      </w:r>
      <w:r w:rsidR="00B3662C">
        <w:rPr>
          <w:color w:val="000000"/>
          <w:sz w:val="28"/>
          <w:szCs w:val="28"/>
        </w:rPr>
        <w:t>Франка</w:t>
      </w:r>
      <w:r w:rsidR="00B3662C" w:rsidRPr="00731A7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Однорядну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="00B3662C">
        <w:rPr>
          <w:color w:val="000000"/>
          <w:sz w:val="28"/>
          <w:szCs w:val="28"/>
        </w:rPr>
        <w:t>чатстково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), </w:t>
      </w:r>
      <w:proofErr w:type="spellStart"/>
      <w:r w:rsidR="00B3662C">
        <w:rPr>
          <w:color w:val="000000"/>
          <w:sz w:val="28"/>
          <w:szCs w:val="28"/>
        </w:rPr>
        <w:t>Тімірязєва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Філатова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Кирпоноса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>, </w:t>
      </w:r>
      <w:proofErr w:type="spellStart"/>
      <w:r w:rsidR="00B3662C">
        <w:rPr>
          <w:color w:val="000000"/>
          <w:sz w:val="28"/>
          <w:szCs w:val="28"/>
        </w:rPr>
        <w:t>частково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Пашківську</w:t>
      </w:r>
      <w:proofErr w:type="spellEnd"/>
      <w:r w:rsidR="00B3662C" w:rsidRPr="00731A7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B3662C">
        <w:rPr>
          <w:color w:val="000000"/>
          <w:sz w:val="28"/>
          <w:szCs w:val="28"/>
        </w:rPr>
        <w:t>Співпрацювала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посадовцями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міськвиконкому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питання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обстеження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вулиць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мікрорайону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попередження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власникам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домоволодінь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знаходяться</w:t>
      </w:r>
      <w:proofErr w:type="spellEnd"/>
      <w:r w:rsidR="00B3662C">
        <w:rPr>
          <w:color w:val="000000"/>
          <w:sz w:val="28"/>
          <w:szCs w:val="28"/>
        </w:rPr>
        <w:t xml:space="preserve"> на </w:t>
      </w:r>
      <w:proofErr w:type="spellStart"/>
      <w:r w:rsidR="00B3662C">
        <w:rPr>
          <w:color w:val="000000"/>
          <w:sz w:val="28"/>
          <w:szCs w:val="28"/>
        </w:rPr>
        <w:t>контролі</w:t>
      </w:r>
      <w:proofErr w:type="spellEnd"/>
      <w:r w:rsidR="00B3662C">
        <w:rPr>
          <w:color w:val="000000"/>
          <w:sz w:val="28"/>
          <w:szCs w:val="28"/>
        </w:rPr>
        <w:t>.</w:t>
      </w:r>
    </w:p>
    <w:p w:rsidR="00B3662C" w:rsidRDefault="00731A75" w:rsidP="00731A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r w:rsidR="00B3662C">
        <w:rPr>
          <w:color w:val="000000"/>
          <w:sz w:val="28"/>
          <w:szCs w:val="28"/>
        </w:rPr>
        <w:t xml:space="preserve">Проводила роботу </w:t>
      </w:r>
      <w:proofErr w:type="spellStart"/>
      <w:r w:rsidR="00B3662C">
        <w:rPr>
          <w:color w:val="000000"/>
          <w:sz w:val="28"/>
          <w:szCs w:val="28"/>
        </w:rPr>
        <w:t>серед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населення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щодо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неможливості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спалювання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gramStart"/>
      <w:r w:rsidR="00B3662C">
        <w:rPr>
          <w:color w:val="000000"/>
          <w:sz w:val="28"/>
          <w:szCs w:val="28"/>
        </w:rPr>
        <w:t>сухого</w:t>
      </w:r>
      <w:proofErr w:type="gram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листя</w:t>
      </w:r>
      <w:proofErr w:type="spellEnd"/>
      <w:r w:rsidR="00B3662C">
        <w:rPr>
          <w:color w:val="000000"/>
          <w:sz w:val="28"/>
          <w:szCs w:val="28"/>
        </w:rPr>
        <w:t>.</w:t>
      </w:r>
    </w:p>
    <w:p w:rsidR="00B3662C" w:rsidRDefault="00731A75" w:rsidP="00731A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="00B3662C">
        <w:rPr>
          <w:color w:val="000000"/>
          <w:sz w:val="28"/>
          <w:szCs w:val="28"/>
        </w:rPr>
        <w:t>Багато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звернень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громадян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надходило</w:t>
      </w:r>
      <w:proofErr w:type="spellEnd"/>
      <w:r>
        <w:rPr>
          <w:color w:val="000000"/>
          <w:sz w:val="28"/>
          <w:szCs w:val="28"/>
          <w:lang w:val="uk-UA"/>
        </w:rPr>
        <w:t xml:space="preserve"> до посадовця</w:t>
      </w:r>
      <w:r w:rsidR="00B3662C">
        <w:rPr>
          <w:color w:val="000000"/>
          <w:sz w:val="28"/>
          <w:szCs w:val="28"/>
        </w:rPr>
        <w:t xml:space="preserve"> у телефонному </w:t>
      </w:r>
      <w:proofErr w:type="spellStart"/>
      <w:r w:rsidR="00B3662C">
        <w:rPr>
          <w:color w:val="000000"/>
          <w:sz w:val="28"/>
          <w:szCs w:val="28"/>
        </w:rPr>
        <w:t>режимі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стосувалося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неприбирання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занедбаних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домоволодінь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сусідів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вивезення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гілок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3662C">
        <w:rPr>
          <w:color w:val="000000"/>
          <w:sz w:val="28"/>
          <w:szCs w:val="28"/>
        </w:rPr>
        <w:t>п</w:t>
      </w:r>
      <w:proofErr w:type="gramEnd"/>
      <w:r w:rsidR="00B3662C">
        <w:rPr>
          <w:color w:val="000000"/>
          <w:sz w:val="28"/>
          <w:szCs w:val="28"/>
        </w:rPr>
        <w:t>ісля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їх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підрізування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Ніжинським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РЕМом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вивезення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гілок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біля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майданчика</w:t>
      </w:r>
      <w:proofErr w:type="spellEnd"/>
      <w:r w:rsidR="00B3662C">
        <w:rPr>
          <w:color w:val="000000"/>
          <w:sz w:val="28"/>
          <w:szCs w:val="28"/>
        </w:rPr>
        <w:t xml:space="preserve"> для </w:t>
      </w:r>
      <w:proofErr w:type="spellStart"/>
      <w:r w:rsidR="00B3662C">
        <w:rPr>
          <w:color w:val="000000"/>
          <w:sz w:val="28"/>
          <w:szCs w:val="28"/>
        </w:rPr>
        <w:t>сміття</w:t>
      </w:r>
      <w:proofErr w:type="spellEnd"/>
      <w:r w:rsidR="00B3662C">
        <w:rPr>
          <w:color w:val="000000"/>
          <w:sz w:val="28"/>
          <w:szCs w:val="28"/>
        </w:rPr>
        <w:t xml:space="preserve"> на </w:t>
      </w:r>
      <w:proofErr w:type="spellStart"/>
      <w:r w:rsidR="00B3662C">
        <w:rPr>
          <w:color w:val="000000"/>
          <w:sz w:val="28"/>
          <w:szCs w:val="28"/>
        </w:rPr>
        <w:t>вул</w:t>
      </w:r>
      <w:proofErr w:type="spellEnd"/>
      <w:r w:rsidR="00B3662C">
        <w:rPr>
          <w:color w:val="000000"/>
          <w:sz w:val="28"/>
          <w:szCs w:val="28"/>
        </w:rPr>
        <w:t xml:space="preserve">. </w:t>
      </w:r>
      <w:proofErr w:type="spellStart"/>
      <w:r w:rsidR="00B3662C">
        <w:rPr>
          <w:color w:val="000000"/>
          <w:sz w:val="28"/>
          <w:szCs w:val="28"/>
        </w:rPr>
        <w:t>Мигалівська</w:t>
      </w:r>
      <w:proofErr w:type="spellEnd"/>
      <w:r w:rsidR="00B3662C">
        <w:rPr>
          <w:color w:val="000000"/>
          <w:sz w:val="28"/>
          <w:szCs w:val="28"/>
        </w:rPr>
        <w:t xml:space="preserve"> (</w:t>
      </w:r>
      <w:proofErr w:type="spellStart"/>
      <w:r w:rsidR="00B3662C">
        <w:rPr>
          <w:color w:val="000000"/>
          <w:sz w:val="28"/>
          <w:szCs w:val="28"/>
        </w:rPr>
        <w:t>гілки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вивезені</w:t>
      </w:r>
      <w:proofErr w:type="spellEnd"/>
      <w:r w:rsidR="00B3662C">
        <w:rPr>
          <w:color w:val="000000"/>
          <w:sz w:val="28"/>
          <w:szCs w:val="28"/>
        </w:rPr>
        <w:t xml:space="preserve"> 27.04.2019 р.). </w:t>
      </w:r>
    </w:p>
    <w:p w:rsidR="00B3662C" w:rsidRDefault="00731A75" w:rsidP="00731A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="00B3662C">
        <w:rPr>
          <w:color w:val="000000"/>
          <w:sz w:val="28"/>
          <w:szCs w:val="28"/>
        </w:rPr>
        <w:t>Жителі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зверталися</w:t>
      </w:r>
      <w:proofErr w:type="spellEnd"/>
      <w:r w:rsidR="00B3662C">
        <w:rPr>
          <w:color w:val="000000"/>
          <w:sz w:val="28"/>
          <w:szCs w:val="28"/>
        </w:rPr>
        <w:t xml:space="preserve"> за </w:t>
      </w:r>
      <w:proofErr w:type="spellStart"/>
      <w:r w:rsidR="00B3662C">
        <w:rPr>
          <w:color w:val="000000"/>
          <w:sz w:val="28"/>
          <w:szCs w:val="28"/>
        </w:rPr>
        <w:t>порадами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щодо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оформлення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матеріальної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допомоги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видачі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довідок</w:t>
      </w:r>
      <w:proofErr w:type="spellEnd"/>
      <w:r w:rsidR="00B3662C">
        <w:rPr>
          <w:color w:val="000000"/>
          <w:sz w:val="28"/>
          <w:szCs w:val="28"/>
        </w:rPr>
        <w:t xml:space="preserve"> про </w:t>
      </w:r>
      <w:proofErr w:type="spellStart"/>
      <w:r w:rsidR="00B3662C">
        <w:rPr>
          <w:color w:val="000000"/>
          <w:sz w:val="28"/>
          <w:szCs w:val="28"/>
        </w:rPr>
        <w:t>фактичне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роживання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участ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="00B3662C">
        <w:rPr>
          <w:color w:val="000000"/>
          <w:sz w:val="28"/>
          <w:szCs w:val="28"/>
        </w:rPr>
        <w:t xml:space="preserve"> у </w:t>
      </w:r>
      <w:proofErr w:type="spellStart"/>
      <w:r w:rsidR="00B3662C">
        <w:rPr>
          <w:color w:val="000000"/>
          <w:sz w:val="28"/>
          <w:szCs w:val="28"/>
        </w:rPr>
        <w:t>голосуванні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3662C">
        <w:rPr>
          <w:color w:val="000000"/>
          <w:sz w:val="28"/>
          <w:szCs w:val="28"/>
        </w:rPr>
        <w:lastRenderedPageBreak/>
        <w:t>осіб</w:t>
      </w:r>
      <w:proofErr w:type="spellEnd"/>
      <w:proofErr w:type="gram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інвалідністю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тощо</w:t>
      </w:r>
      <w:proofErr w:type="spellEnd"/>
      <w:r w:rsidR="00B3662C">
        <w:rPr>
          <w:color w:val="000000"/>
          <w:sz w:val="28"/>
          <w:szCs w:val="28"/>
        </w:rPr>
        <w:t xml:space="preserve">. </w:t>
      </w:r>
      <w:proofErr w:type="spellStart"/>
      <w:r w:rsidR="00B3662C">
        <w:rPr>
          <w:color w:val="000000"/>
          <w:sz w:val="28"/>
          <w:szCs w:val="28"/>
        </w:rPr>
        <w:t>Кожне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звернення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ретельно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розглядалося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відповіді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надавалися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швидко</w:t>
      </w:r>
      <w:proofErr w:type="spellEnd"/>
      <w:r w:rsidR="00B3662C">
        <w:rPr>
          <w:color w:val="000000"/>
          <w:sz w:val="28"/>
          <w:szCs w:val="28"/>
        </w:rPr>
        <w:t>.</w:t>
      </w:r>
    </w:p>
    <w:p w:rsidR="00B3662C" w:rsidRDefault="00B3662C" w:rsidP="00731A75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звернулися</w:t>
      </w:r>
      <w:proofErr w:type="spellEnd"/>
      <w:r>
        <w:rPr>
          <w:color w:val="000000"/>
          <w:sz w:val="28"/>
          <w:szCs w:val="28"/>
        </w:rPr>
        <w:t>:</w:t>
      </w:r>
    </w:p>
    <w:p w:rsidR="00B3662C" w:rsidRDefault="00B3662C" w:rsidP="00731A75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jc w:val="both"/>
      </w:pPr>
      <w:proofErr w:type="spellStart"/>
      <w:r>
        <w:rPr>
          <w:color w:val="000000"/>
          <w:sz w:val="28"/>
          <w:szCs w:val="28"/>
        </w:rPr>
        <w:t>Бережняк</w:t>
      </w:r>
      <w:proofErr w:type="spellEnd"/>
      <w:r>
        <w:rPr>
          <w:color w:val="000000"/>
          <w:sz w:val="28"/>
          <w:szCs w:val="28"/>
        </w:rPr>
        <w:t xml:space="preserve"> Г.В.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proofErr w:type="gramStart"/>
      <w:r>
        <w:rPr>
          <w:color w:val="000000"/>
          <w:sz w:val="28"/>
          <w:szCs w:val="28"/>
        </w:rPr>
        <w:t>Переяслівська</w:t>
      </w:r>
      <w:proofErr w:type="spellEnd"/>
      <w:r>
        <w:rPr>
          <w:color w:val="000000"/>
          <w:sz w:val="28"/>
          <w:szCs w:val="28"/>
        </w:rPr>
        <w:t xml:space="preserve"> , 64</w:t>
      </w:r>
      <w:r w:rsidR="00731A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наведення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сусідів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Власників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знайдено</w:t>
      </w:r>
      <w:proofErr w:type="spellEnd"/>
      <w:r>
        <w:rPr>
          <w:color w:val="000000"/>
          <w:sz w:val="28"/>
          <w:szCs w:val="28"/>
        </w:rPr>
        <w:t>, порядок наведено.)</w:t>
      </w:r>
      <w:proofErr w:type="gramEnd"/>
    </w:p>
    <w:p w:rsidR="00B3662C" w:rsidRDefault="00B3662C" w:rsidP="00731A75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jc w:val="both"/>
      </w:pPr>
      <w:proofErr w:type="spellStart"/>
      <w:r>
        <w:rPr>
          <w:color w:val="000000"/>
          <w:sz w:val="28"/>
          <w:szCs w:val="28"/>
        </w:rPr>
        <w:t>Гриценко</w:t>
      </w:r>
      <w:proofErr w:type="spellEnd"/>
      <w:r>
        <w:rPr>
          <w:color w:val="000000"/>
          <w:sz w:val="28"/>
          <w:szCs w:val="28"/>
        </w:rPr>
        <w:t xml:space="preserve"> Т.В.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провул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Лисивців</w:t>
      </w:r>
      <w:proofErr w:type="spellEnd"/>
      <w:r>
        <w:rPr>
          <w:color w:val="000000"/>
          <w:sz w:val="28"/>
          <w:szCs w:val="28"/>
        </w:rPr>
        <w:t>, 3</w:t>
      </w:r>
      <w:r w:rsidR="00731A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наведення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)</w:t>
      </w:r>
    </w:p>
    <w:p w:rsidR="00B3662C" w:rsidRDefault="00B3662C" w:rsidP="00731A75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jc w:val="both"/>
      </w:pPr>
      <w:proofErr w:type="gramStart"/>
      <w:r>
        <w:rPr>
          <w:color w:val="000000"/>
          <w:sz w:val="28"/>
          <w:szCs w:val="28"/>
        </w:rPr>
        <w:t>Ск</w:t>
      </w:r>
      <w:r w:rsidR="00731A75">
        <w:rPr>
          <w:color w:val="000000"/>
          <w:sz w:val="28"/>
          <w:szCs w:val="28"/>
        </w:rPr>
        <w:t>рипка Т.М. (</w:t>
      </w:r>
      <w:proofErr w:type="spellStart"/>
      <w:r w:rsidR="00731A75">
        <w:rPr>
          <w:color w:val="000000"/>
          <w:sz w:val="28"/>
          <w:szCs w:val="28"/>
        </w:rPr>
        <w:t>вул</w:t>
      </w:r>
      <w:proofErr w:type="spellEnd"/>
      <w:r w:rsidR="00731A75">
        <w:rPr>
          <w:color w:val="000000"/>
          <w:sz w:val="28"/>
          <w:szCs w:val="28"/>
        </w:rPr>
        <w:t>.</w:t>
      </w:r>
      <w:proofErr w:type="gramEnd"/>
      <w:r w:rsidR="00731A75">
        <w:rPr>
          <w:color w:val="000000"/>
          <w:sz w:val="28"/>
          <w:szCs w:val="28"/>
        </w:rPr>
        <w:t xml:space="preserve"> </w:t>
      </w:r>
      <w:proofErr w:type="spellStart"/>
      <w:r w:rsidR="00731A75">
        <w:rPr>
          <w:color w:val="000000"/>
          <w:sz w:val="28"/>
          <w:szCs w:val="28"/>
        </w:rPr>
        <w:t>Павлівська</w:t>
      </w:r>
      <w:proofErr w:type="spellEnd"/>
      <w:r w:rsidR="00731A75">
        <w:rPr>
          <w:color w:val="000000"/>
          <w:sz w:val="28"/>
          <w:szCs w:val="28"/>
        </w:rPr>
        <w:t>, 4)</w:t>
      </w:r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наведення</w:t>
      </w:r>
      <w:proofErr w:type="spellEnd"/>
      <w:r>
        <w:rPr>
          <w:color w:val="000000"/>
          <w:sz w:val="28"/>
          <w:szCs w:val="28"/>
        </w:rPr>
        <w:t xml:space="preserve"> порядку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прилеглої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другої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хати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ніхто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живе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збираються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асоціальні</w:t>
      </w:r>
      <w:proofErr w:type="spellEnd"/>
      <w:r>
        <w:rPr>
          <w:color w:val="000000"/>
          <w:sz w:val="28"/>
          <w:szCs w:val="28"/>
        </w:rPr>
        <w:t xml:space="preserve"> особи. (</w:t>
      </w:r>
      <w:proofErr w:type="spellStart"/>
      <w:r>
        <w:rPr>
          <w:color w:val="000000"/>
          <w:sz w:val="28"/>
          <w:szCs w:val="28"/>
        </w:rPr>
        <w:t>Порадила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написати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 № 10,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здійснено</w:t>
      </w:r>
      <w:proofErr w:type="spellEnd"/>
      <w:r>
        <w:rPr>
          <w:color w:val="000000"/>
          <w:sz w:val="28"/>
          <w:szCs w:val="28"/>
        </w:rPr>
        <w:t>)</w:t>
      </w:r>
    </w:p>
    <w:p w:rsidR="00B3662C" w:rsidRDefault="00731A75" w:rsidP="00731A75">
      <w:pPr>
        <w:pStyle w:val="a5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="00B3662C">
        <w:rPr>
          <w:color w:val="000000"/>
          <w:sz w:val="28"/>
          <w:szCs w:val="28"/>
        </w:rPr>
        <w:t>Із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попередньої</w:t>
      </w:r>
      <w:proofErr w:type="spellEnd"/>
      <w:r w:rsidR="00B3662C">
        <w:rPr>
          <w:color w:val="000000"/>
          <w:sz w:val="28"/>
          <w:szCs w:val="28"/>
        </w:rPr>
        <w:t xml:space="preserve"> заяви </w:t>
      </w:r>
      <w:proofErr w:type="spellStart"/>
      <w:r w:rsidR="00B3662C">
        <w:rPr>
          <w:color w:val="000000"/>
          <w:sz w:val="28"/>
          <w:szCs w:val="28"/>
        </w:rPr>
        <w:t>Сутули</w:t>
      </w:r>
      <w:proofErr w:type="spellEnd"/>
      <w:r w:rsidR="00B3662C">
        <w:rPr>
          <w:color w:val="000000"/>
          <w:sz w:val="28"/>
          <w:szCs w:val="28"/>
        </w:rPr>
        <w:t xml:space="preserve"> С.М. (</w:t>
      </w:r>
      <w:proofErr w:type="spellStart"/>
      <w:r w:rsidR="00B3662C">
        <w:rPr>
          <w:color w:val="000000"/>
          <w:sz w:val="28"/>
          <w:szCs w:val="28"/>
        </w:rPr>
        <w:t>вул</w:t>
      </w:r>
      <w:proofErr w:type="spellEnd"/>
      <w:r w:rsidR="00B3662C">
        <w:rPr>
          <w:color w:val="000000"/>
          <w:sz w:val="28"/>
          <w:szCs w:val="28"/>
        </w:rPr>
        <w:t>.</w:t>
      </w:r>
      <w:proofErr w:type="gramEnd"/>
      <w:r w:rsidR="00B3662C">
        <w:rPr>
          <w:color w:val="000000"/>
          <w:sz w:val="28"/>
          <w:szCs w:val="28"/>
        </w:rPr>
        <w:t xml:space="preserve"> Франка, 74,кв 2), </w:t>
      </w:r>
      <w:proofErr w:type="spellStart"/>
      <w:r w:rsidR="00B3662C">
        <w:rPr>
          <w:color w:val="000000"/>
          <w:sz w:val="28"/>
          <w:szCs w:val="28"/>
        </w:rPr>
        <w:t>щодо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наведення</w:t>
      </w:r>
      <w:proofErr w:type="spellEnd"/>
      <w:r w:rsidR="00B3662C">
        <w:rPr>
          <w:color w:val="000000"/>
          <w:sz w:val="28"/>
          <w:szCs w:val="28"/>
        </w:rPr>
        <w:t xml:space="preserve"> порядку у </w:t>
      </w:r>
      <w:proofErr w:type="spellStart"/>
      <w:r w:rsidR="00B3662C">
        <w:rPr>
          <w:color w:val="000000"/>
          <w:sz w:val="28"/>
          <w:szCs w:val="28"/>
        </w:rPr>
        <w:t>сусідній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квартирі</w:t>
      </w:r>
      <w:proofErr w:type="spellEnd"/>
      <w:r w:rsidR="00B3662C">
        <w:rPr>
          <w:color w:val="000000"/>
          <w:sz w:val="28"/>
          <w:szCs w:val="28"/>
        </w:rPr>
        <w:t xml:space="preserve"> № 3, </w:t>
      </w:r>
      <w:proofErr w:type="spellStart"/>
      <w:r w:rsidR="00B3662C">
        <w:rPr>
          <w:color w:val="000000"/>
          <w:sz w:val="28"/>
          <w:szCs w:val="28"/>
        </w:rPr>
        <w:t>були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здійснені</w:t>
      </w:r>
      <w:proofErr w:type="spellEnd"/>
      <w:r w:rsidR="00B3662C">
        <w:rPr>
          <w:color w:val="000000"/>
          <w:sz w:val="28"/>
          <w:szCs w:val="28"/>
        </w:rPr>
        <w:t xml:space="preserve"> 2 </w:t>
      </w:r>
      <w:proofErr w:type="spellStart"/>
      <w:r w:rsidR="00B3662C">
        <w:rPr>
          <w:color w:val="000000"/>
          <w:sz w:val="28"/>
          <w:szCs w:val="28"/>
        </w:rPr>
        <w:t>виїзних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засідання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комісії</w:t>
      </w:r>
      <w:proofErr w:type="spellEnd"/>
      <w:r w:rsidR="00B3662C">
        <w:rPr>
          <w:color w:val="000000"/>
          <w:sz w:val="28"/>
          <w:szCs w:val="28"/>
        </w:rPr>
        <w:t xml:space="preserve">. </w:t>
      </w:r>
      <w:proofErr w:type="spellStart"/>
      <w:r w:rsidR="00B3662C">
        <w:rPr>
          <w:color w:val="000000"/>
          <w:sz w:val="28"/>
          <w:szCs w:val="28"/>
        </w:rPr>
        <w:t>Також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особисто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контролювала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ситуацію</w:t>
      </w:r>
      <w:proofErr w:type="spellEnd"/>
      <w:r w:rsidR="00B3662C">
        <w:rPr>
          <w:color w:val="000000"/>
          <w:sz w:val="28"/>
          <w:szCs w:val="28"/>
        </w:rPr>
        <w:t>.</w:t>
      </w:r>
    </w:p>
    <w:p w:rsidR="00B3662C" w:rsidRDefault="00B3662C" w:rsidP="00731A75">
      <w:pPr>
        <w:pStyle w:val="a5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 xml:space="preserve">У </w:t>
      </w:r>
      <w:proofErr w:type="gramStart"/>
      <w:r>
        <w:rPr>
          <w:color w:val="000000"/>
          <w:sz w:val="28"/>
          <w:szCs w:val="28"/>
        </w:rPr>
        <w:t>рамках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благоустрою депутат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Гриценко</w:t>
      </w:r>
      <w:proofErr w:type="spellEnd"/>
      <w:r>
        <w:rPr>
          <w:color w:val="000000"/>
          <w:sz w:val="28"/>
          <w:szCs w:val="28"/>
        </w:rPr>
        <w:t xml:space="preserve"> С.В. проводив </w:t>
      </w:r>
      <w:proofErr w:type="spellStart"/>
      <w:r>
        <w:rPr>
          <w:color w:val="000000"/>
          <w:sz w:val="28"/>
          <w:szCs w:val="28"/>
        </w:rPr>
        <w:t>акцію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озеленення</w:t>
      </w:r>
      <w:proofErr w:type="spellEnd"/>
      <w:r>
        <w:rPr>
          <w:color w:val="000000"/>
          <w:sz w:val="28"/>
          <w:szCs w:val="28"/>
        </w:rPr>
        <w:t xml:space="preserve"> двору ЗОШ № 6 – </w:t>
      </w:r>
      <w:proofErr w:type="spellStart"/>
      <w:r>
        <w:rPr>
          <w:color w:val="000000"/>
          <w:sz w:val="28"/>
          <w:szCs w:val="28"/>
        </w:rPr>
        <w:t>висаджували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троянди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плодові</w:t>
      </w:r>
      <w:proofErr w:type="spellEnd"/>
      <w:r>
        <w:rPr>
          <w:color w:val="000000"/>
          <w:sz w:val="28"/>
          <w:szCs w:val="28"/>
        </w:rPr>
        <w:t xml:space="preserve"> дерева. Взяла участь у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  <w:r>
        <w:rPr>
          <w:color w:val="000000"/>
          <w:sz w:val="28"/>
          <w:szCs w:val="28"/>
        </w:rPr>
        <w:t>.</w:t>
      </w:r>
    </w:p>
    <w:p w:rsidR="00B3662C" w:rsidRDefault="00731A75" w:rsidP="00731A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="00B3662C">
        <w:rPr>
          <w:color w:val="000000"/>
          <w:sz w:val="28"/>
          <w:szCs w:val="28"/>
        </w:rPr>
        <w:t>Видавала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довідки</w:t>
      </w:r>
      <w:proofErr w:type="spellEnd"/>
      <w:r w:rsidR="00B3662C">
        <w:rPr>
          <w:color w:val="000000"/>
          <w:sz w:val="28"/>
          <w:szCs w:val="28"/>
        </w:rPr>
        <w:t xml:space="preserve"> про склад </w:t>
      </w:r>
      <w:proofErr w:type="spellStart"/>
      <w:r w:rsidR="00B3662C">
        <w:rPr>
          <w:color w:val="000000"/>
          <w:sz w:val="28"/>
          <w:szCs w:val="28"/>
        </w:rPr>
        <w:t>сім’ї</w:t>
      </w:r>
      <w:proofErr w:type="spellEnd"/>
      <w:r w:rsidR="00B3662C">
        <w:rPr>
          <w:color w:val="000000"/>
          <w:sz w:val="28"/>
          <w:szCs w:val="28"/>
        </w:rPr>
        <w:t xml:space="preserve"> жителям </w:t>
      </w:r>
      <w:proofErr w:type="spellStart"/>
      <w:r w:rsidR="00B3662C">
        <w:rPr>
          <w:color w:val="000000"/>
          <w:sz w:val="28"/>
          <w:szCs w:val="28"/>
        </w:rPr>
        <w:t>міста</w:t>
      </w:r>
      <w:proofErr w:type="spellEnd"/>
      <w:r w:rsidR="00B3662C">
        <w:rPr>
          <w:color w:val="000000"/>
          <w:sz w:val="28"/>
          <w:szCs w:val="28"/>
        </w:rPr>
        <w:t xml:space="preserve"> та </w:t>
      </w:r>
      <w:proofErr w:type="spellStart"/>
      <w:r w:rsidR="00B3662C">
        <w:rPr>
          <w:color w:val="000000"/>
          <w:sz w:val="28"/>
          <w:szCs w:val="28"/>
        </w:rPr>
        <w:t>мікрорайону</w:t>
      </w:r>
      <w:proofErr w:type="spellEnd"/>
      <w:r w:rsidR="00B3662C">
        <w:rPr>
          <w:color w:val="000000"/>
          <w:sz w:val="28"/>
          <w:szCs w:val="28"/>
        </w:rPr>
        <w:t xml:space="preserve">, надавала </w:t>
      </w:r>
      <w:proofErr w:type="spellStart"/>
      <w:r w:rsidR="00B3662C">
        <w:rPr>
          <w:color w:val="000000"/>
          <w:sz w:val="28"/>
          <w:szCs w:val="28"/>
        </w:rPr>
        <w:t>консультації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щодо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оформлення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субсидій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B3662C">
        <w:rPr>
          <w:color w:val="000000"/>
          <w:sz w:val="28"/>
          <w:szCs w:val="28"/>
        </w:rPr>
        <w:t>п</w:t>
      </w:r>
      <w:proofErr w:type="gramEnd"/>
      <w:r w:rsidR="00B3662C">
        <w:rPr>
          <w:color w:val="000000"/>
          <w:sz w:val="28"/>
          <w:szCs w:val="28"/>
        </w:rPr>
        <w:t>ільг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отримання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матеріальної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допомоги</w:t>
      </w:r>
      <w:proofErr w:type="spellEnd"/>
      <w:r w:rsidR="00B3662C">
        <w:rPr>
          <w:color w:val="000000"/>
          <w:sz w:val="28"/>
          <w:szCs w:val="28"/>
        </w:rPr>
        <w:t>. </w:t>
      </w:r>
    </w:p>
    <w:p w:rsidR="00B3662C" w:rsidRDefault="00731A75" w:rsidP="00731A7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="00B3662C">
        <w:rPr>
          <w:color w:val="000000"/>
          <w:sz w:val="28"/>
          <w:szCs w:val="28"/>
        </w:rPr>
        <w:t>Співпрацювала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з</w:t>
      </w:r>
      <w:proofErr w:type="spellEnd"/>
      <w:r w:rsidR="00B3662C">
        <w:rPr>
          <w:color w:val="000000"/>
          <w:sz w:val="28"/>
          <w:szCs w:val="28"/>
        </w:rPr>
        <w:t xml:space="preserve"> депутатами </w:t>
      </w:r>
      <w:proofErr w:type="spellStart"/>
      <w:r w:rsidR="00B3662C">
        <w:rPr>
          <w:color w:val="000000"/>
          <w:sz w:val="28"/>
          <w:szCs w:val="28"/>
        </w:rPr>
        <w:t>міської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gramStart"/>
      <w:r w:rsidR="00B3662C">
        <w:rPr>
          <w:color w:val="000000"/>
          <w:sz w:val="28"/>
          <w:szCs w:val="28"/>
        </w:rPr>
        <w:t>ради</w:t>
      </w:r>
      <w:proofErr w:type="gramEnd"/>
      <w:r w:rsidR="00B3662C">
        <w:rPr>
          <w:color w:val="000000"/>
          <w:sz w:val="28"/>
          <w:szCs w:val="28"/>
        </w:rPr>
        <w:t xml:space="preserve">, головами </w:t>
      </w:r>
      <w:proofErr w:type="spellStart"/>
      <w:r w:rsidR="00B3662C">
        <w:rPr>
          <w:color w:val="000000"/>
          <w:sz w:val="28"/>
          <w:szCs w:val="28"/>
        </w:rPr>
        <w:t>вуличних</w:t>
      </w:r>
      <w:proofErr w:type="spellEnd"/>
      <w:r w:rsidR="00B3662C">
        <w:rPr>
          <w:color w:val="000000"/>
          <w:sz w:val="28"/>
          <w:szCs w:val="28"/>
        </w:rPr>
        <w:t xml:space="preserve"> </w:t>
      </w:r>
      <w:proofErr w:type="spellStart"/>
      <w:r w:rsidR="00B3662C">
        <w:rPr>
          <w:color w:val="000000"/>
          <w:sz w:val="28"/>
          <w:szCs w:val="28"/>
        </w:rPr>
        <w:t>комітетів</w:t>
      </w:r>
      <w:proofErr w:type="spellEnd"/>
      <w:r w:rsidR="00B3662C">
        <w:rPr>
          <w:color w:val="000000"/>
          <w:sz w:val="28"/>
          <w:szCs w:val="28"/>
        </w:rPr>
        <w:t xml:space="preserve">, </w:t>
      </w:r>
      <w:proofErr w:type="spellStart"/>
      <w:r w:rsidR="00B3662C">
        <w:rPr>
          <w:color w:val="000000"/>
          <w:sz w:val="28"/>
          <w:szCs w:val="28"/>
        </w:rPr>
        <w:t>дирекцією</w:t>
      </w:r>
      <w:proofErr w:type="spellEnd"/>
      <w:r w:rsidR="00B3662C">
        <w:rPr>
          <w:color w:val="000000"/>
          <w:sz w:val="28"/>
          <w:szCs w:val="28"/>
        </w:rPr>
        <w:t xml:space="preserve"> ЗОШ № 6.</w:t>
      </w:r>
    </w:p>
    <w:p w:rsidR="00B3662C" w:rsidRDefault="00B3662C" w:rsidP="00B3662C">
      <w:pPr>
        <w:pStyle w:val="a5"/>
        <w:spacing w:before="0" w:beforeAutospacing="0" w:after="0" w:afterAutospacing="0"/>
        <w:ind w:firstLine="708"/>
        <w:jc w:val="both"/>
      </w:pPr>
      <w:r>
        <w:t> </w:t>
      </w:r>
    </w:p>
    <w:p w:rsidR="000361B9" w:rsidRPr="000361B9" w:rsidRDefault="00731A75" w:rsidP="00731A7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1A75">
        <w:rPr>
          <w:rFonts w:ascii="Calibri" w:eastAsia="Calibri" w:hAnsi="Calibri" w:cs="Times New Roman"/>
          <w:sz w:val="26"/>
          <w:szCs w:val="26"/>
        </w:rPr>
        <w:t xml:space="preserve">        </w:t>
      </w:r>
      <w:r w:rsidR="00036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361B9" w:rsidRPr="000361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вітні 2019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D53B0A">
        <w:rPr>
          <w:rFonts w:ascii="Times New Roman" w:hAnsi="Times New Roman" w:cs="Times New Roman"/>
          <w:sz w:val="28"/>
          <w:szCs w:val="28"/>
          <w:lang w:val="uk-UA"/>
        </w:rPr>
        <w:t>близько 5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>жителів  міста 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яким видано </w:t>
      </w:r>
      <w:r w:rsidR="00D53B0A">
        <w:rPr>
          <w:rFonts w:ascii="Times New Roman" w:hAnsi="Times New Roman" w:cs="Times New Roman"/>
          <w:sz w:val="28"/>
          <w:szCs w:val="28"/>
          <w:lang w:val="uk-UA"/>
        </w:rPr>
        <w:t>близько 47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>довідок  на їх звернення в організації та установи різного рівня</w:t>
      </w:r>
      <w:r w:rsidR="001C50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C501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C501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C501C" w:rsidRPr="001C50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50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C501C" w:rsidRPr="001C501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61B9" w:rsidRPr="0022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61B9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– понад </w:t>
      </w:r>
      <w:r w:rsidR="001C50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501C" w:rsidRPr="001C501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0361B9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01C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="001C501C" w:rsidRPr="001C501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361B9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61B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На запити правоохоронних органів надано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33 відповіді</w:t>
      </w:r>
      <w:r w:rsidR="000361B9"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>
        <w:rPr>
          <w:rFonts w:ascii="Times New Roman" w:hAnsi="Times New Roman" w:cs="Times New Roman"/>
          <w:sz w:val="28"/>
          <w:szCs w:val="28"/>
          <w:lang w:val="uk-UA"/>
        </w:rPr>
        <w:t>травень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0361B9" w:rsidRPr="00F86F0E" w:rsidRDefault="000361B9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  <w:r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361B9"/>
    <w:rsid w:val="001C501C"/>
    <w:rsid w:val="0020616F"/>
    <w:rsid w:val="00220695"/>
    <w:rsid w:val="00443F31"/>
    <w:rsid w:val="00640D66"/>
    <w:rsid w:val="006555D9"/>
    <w:rsid w:val="00731A75"/>
    <w:rsid w:val="00771555"/>
    <w:rsid w:val="00835161"/>
    <w:rsid w:val="00A04715"/>
    <w:rsid w:val="00B3662C"/>
    <w:rsid w:val="00BD5878"/>
    <w:rsid w:val="00CC61E4"/>
    <w:rsid w:val="00D26E64"/>
    <w:rsid w:val="00D5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2019-05-02T05:23:00Z</cp:lastPrinted>
  <dcterms:created xsi:type="dcterms:W3CDTF">2019-04-26T09:23:00Z</dcterms:created>
  <dcterms:modified xsi:type="dcterms:W3CDTF">2019-05-02T05:29:00Z</dcterms:modified>
</cp:coreProperties>
</file>